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8F3" w:rsidRPr="00197943" w:rsidRDefault="001428F3" w:rsidP="001428F3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0"/>
          <w:szCs w:val="27"/>
        </w:rPr>
      </w:pPr>
      <w:r w:rsidRPr="00197943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</w:rPr>
        <w:t>Сведения о наличии оборудованных учебных</w:t>
      </w:r>
      <w:r w:rsidRPr="00197943">
        <w:rPr>
          <w:rFonts w:ascii="Arial" w:eastAsia="Times New Roman" w:hAnsi="Arial" w:cs="Arial"/>
          <w:b/>
          <w:bCs/>
          <w:color w:val="000000"/>
          <w:sz w:val="20"/>
          <w:szCs w:val="27"/>
        </w:rPr>
        <w:t>  </w:t>
      </w:r>
      <w:r w:rsidRPr="00197943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</w:rPr>
        <w:t>кабинетов</w:t>
      </w:r>
    </w:p>
    <w:p w:rsidR="001428F3" w:rsidRPr="00197943" w:rsidRDefault="001428F3" w:rsidP="001428F3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0"/>
          <w:szCs w:val="27"/>
        </w:rPr>
      </w:pPr>
      <w:r w:rsidRPr="00197943">
        <w:rPr>
          <w:rFonts w:ascii="Times New Roman" w:eastAsia="Times New Roman" w:hAnsi="Times New Roman" w:cs="Times New Roman"/>
          <w:b/>
          <w:bCs/>
          <w:color w:val="000000"/>
          <w:szCs w:val="28"/>
        </w:rPr>
        <w:t> </w:t>
      </w:r>
    </w:p>
    <w:p w:rsidR="001428F3" w:rsidRPr="00197943" w:rsidRDefault="00025D2B" w:rsidP="001428F3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0"/>
          <w:szCs w:val="27"/>
        </w:rPr>
      </w:pPr>
      <w:r w:rsidRPr="00197943">
        <w:rPr>
          <w:rFonts w:ascii="Times New Roman" w:eastAsia="Times New Roman" w:hAnsi="Times New Roman" w:cs="Times New Roman"/>
          <w:b/>
          <w:bCs/>
          <w:color w:val="000000"/>
          <w:szCs w:val="28"/>
        </w:rPr>
        <w:t>М</w:t>
      </w:r>
      <w:bookmarkStart w:id="0" w:name="_GoBack"/>
      <w:bookmarkEnd w:id="0"/>
      <w:r w:rsidR="001428F3" w:rsidRPr="00197943">
        <w:rPr>
          <w:rFonts w:ascii="Times New Roman" w:eastAsia="Times New Roman" w:hAnsi="Times New Roman" w:cs="Times New Roman"/>
          <w:b/>
          <w:bCs/>
          <w:color w:val="000000"/>
          <w:szCs w:val="28"/>
        </w:rPr>
        <w:t>униципального казенного  дошкольного обр</w:t>
      </w:r>
      <w:r w:rsidR="00197943">
        <w:rPr>
          <w:rFonts w:ascii="Times New Roman" w:eastAsia="Times New Roman" w:hAnsi="Times New Roman" w:cs="Times New Roman"/>
          <w:b/>
          <w:bCs/>
          <w:color w:val="000000"/>
          <w:szCs w:val="28"/>
        </w:rPr>
        <w:t>азовательного учреждения "</w:t>
      </w:r>
      <w:proofErr w:type="spellStart"/>
      <w:r w:rsidR="00197943">
        <w:rPr>
          <w:rFonts w:ascii="Times New Roman" w:eastAsia="Times New Roman" w:hAnsi="Times New Roman" w:cs="Times New Roman"/>
          <w:b/>
          <w:bCs/>
          <w:color w:val="000000"/>
          <w:szCs w:val="28"/>
        </w:rPr>
        <w:t>Аймакинский</w:t>
      </w:r>
      <w:proofErr w:type="spellEnd"/>
      <w:r w:rsidR="00197943">
        <w:rPr>
          <w:rFonts w:ascii="Times New Roman" w:eastAsia="Times New Roman" w:hAnsi="Times New Roman" w:cs="Times New Roman"/>
          <w:b/>
          <w:bCs/>
          <w:color w:val="000000"/>
          <w:szCs w:val="28"/>
        </w:rPr>
        <w:t xml:space="preserve"> </w:t>
      </w:r>
      <w:r w:rsidR="001428F3" w:rsidRPr="00197943">
        <w:rPr>
          <w:rFonts w:ascii="Times New Roman" w:eastAsia="Times New Roman" w:hAnsi="Times New Roman" w:cs="Times New Roman"/>
          <w:b/>
          <w:bCs/>
          <w:color w:val="000000"/>
          <w:szCs w:val="28"/>
        </w:rPr>
        <w:t xml:space="preserve"> детский сад»</w:t>
      </w:r>
      <w:proofErr w:type="gramStart"/>
      <w:r w:rsidR="001428F3" w:rsidRPr="00197943">
        <w:rPr>
          <w:rFonts w:ascii="Times New Roman" w:eastAsia="Times New Roman" w:hAnsi="Times New Roman" w:cs="Times New Roman"/>
          <w:b/>
          <w:bCs/>
          <w:color w:val="000000"/>
          <w:szCs w:val="28"/>
        </w:rPr>
        <w:t xml:space="preserve"> ,</w:t>
      </w:r>
      <w:proofErr w:type="gramEnd"/>
    </w:p>
    <w:p w:rsidR="001428F3" w:rsidRPr="00197943" w:rsidRDefault="001428F3" w:rsidP="001428F3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Cs w:val="28"/>
        </w:rPr>
      </w:pPr>
      <w:r w:rsidRPr="00197943">
        <w:rPr>
          <w:rFonts w:ascii="Times New Roman" w:eastAsia="Times New Roman" w:hAnsi="Times New Roman" w:cs="Times New Roman"/>
          <w:b/>
          <w:bCs/>
          <w:color w:val="000000"/>
          <w:szCs w:val="28"/>
        </w:rPr>
        <w:t>реализующего основную общеобразовательную программу дошкольного образования.</w:t>
      </w:r>
    </w:p>
    <w:p w:rsidR="003F0361" w:rsidRPr="00197943" w:rsidRDefault="003F0361" w:rsidP="001428F3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0"/>
          <w:szCs w:val="27"/>
        </w:rPr>
      </w:pPr>
    </w:p>
    <w:p w:rsidR="001428F3" w:rsidRPr="00197943" w:rsidRDefault="001428F3" w:rsidP="001428F3">
      <w:pPr>
        <w:shd w:val="clear" w:color="auto" w:fill="FFFFFF"/>
        <w:spacing w:before="100" w:beforeAutospacing="1" w:after="0" w:line="384" w:lineRule="atLeast"/>
        <w:textAlignment w:val="top"/>
        <w:rPr>
          <w:rFonts w:ascii="Arial" w:eastAsia="Times New Roman" w:hAnsi="Arial" w:cs="Arial"/>
          <w:color w:val="000000"/>
          <w:sz w:val="20"/>
          <w:szCs w:val="27"/>
        </w:rPr>
      </w:pPr>
      <w:r w:rsidRPr="00197943">
        <w:rPr>
          <w:rFonts w:ascii="Times New Roman" w:eastAsia="Times New Roman" w:hAnsi="Times New Roman" w:cs="Times New Roman"/>
          <w:color w:val="000000"/>
          <w:szCs w:val="28"/>
        </w:rPr>
        <w:t> </w:t>
      </w:r>
    </w:p>
    <w:p w:rsidR="001428F3" w:rsidRPr="00197943" w:rsidRDefault="001428F3" w:rsidP="001428F3">
      <w:pPr>
        <w:shd w:val="clear" w:color="auto" w:fill="FFFFFF"/>
        <w:spacing w:before="80" w:after="80" w:line="384" w:lineRule="atLeast"/>
        <w:textAlignment w:val="top"/>
        <w:rPr>
          <w:rFonts w:ascii="Arial" w:eastAsia="Times New Roman" w:hAnsi="Arial" w:cs="Arial"/>
          <w:color w:val="000000"/>
          <w:sz w:val="20"/>
          <w:szCs w:val="27"/>
        </w:rPr>
      </w:pPr>
      <w:r w:rsidRPr="00197943">
        <w:rPr>
          <w:rFonts w:ascii="Times New Roman" w:eastAsia="Times New Roman" w:hAnsi="Times New Roman" w:cs="Times New Roman"/>
          <w:color w:val="000000"/>
          <w:szCs w:val="28"/>
        </w:rPr>
        <w:t> </w:t>
      </w:r>
    </w:p>
    <w:tbl>
      <w:tblPr>
        <w:tblW w:w="12765" w:type="dxa"/>
        <w:tblInd w:w="-106" w:type="dxa"/>
        <w:tblCellMar>
          <w:left w:w="0" w:type="dxa"/>
          <w:right w:w="0" w:type="dxa"/>
        </w:tblCellMar>
        <w:tblLook w:val="04A0"/>
      </w:tblPr>
      <w:tblGrid>
        <w:gridCol w:w="2441"/>
        <w:gridCol w:w="10324"/>
      </w:tblGrid>
      <w:tr w:rsidR="00025D2B" w:rsidRPr="00197943" w:rsidTr="00AB59A9">
        <w:tc>
          <w:tcPr>
            <w:tcW w:w="3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197943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  <w:r w:rsidRPr="00197943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Кабинет заведующего </w:t>
            </w:r>
          </w:p>
        </w:tc>
        <w:tc>
          <w:tcPr>
            <w:tcW w:w="9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197943" w:rsidRDefault="001428F3" w:rsidP="00AB59A9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  <w:r w:rsidRPr="00197943">
              <w:rPr>
                <w:rFonts w:ascii="Times New Roman" w:eastAsia="Times New Roman" w:hAnsi="Times New Roman" w:cs="Times New Roman"/>
                <w:szCs w:val="28"/>
              </w:rPr>
              <w:t>предназначен для ведения административно-хозяйственной работы, совещаний с сотрудниками ДОУ, бесед с детьми и родителями. Оснащен рабочим столом, компьютером, принтером, ксероксом, имеется интернет</w:t>
            </w:r>
            <w:r w:rsidR="00197943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</w:p>
        </w:tc>
      </w:tr>
      <w:tr w:rsidR="00025D2B" w:rsidRPr="00197943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197943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197943" w:rsidRDefault="001428F3" w:rsidP="00AB59A9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</w:p>
        </w:tc>
      </w:tr>
      <w:tr w:rsidR="00025D2B" w:rsidRPr="00197943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197943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197943" w:rsidRDefault="003F0361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  <w:proofErr w:type="gramStart"/>
            <w:r w:rsidRPr="00197943">
              <w:rPr>
                <w:rFonts w:ascii="Times New Roman" w:eastAsia="Times New Roman" w:hAnsi="Times New Roman" w:cs="Times New Roman"/>
                <w:szCs w:val="28"/>
              </w:rPr>
              <w:t>расположенная</w:t>
            </w:r>
            <w:proofErr w:type="gramEnd"/>
            <w:r w:rsidRPr="00197943">
              <w:rPr>
                <w:rFonts w:ascii="Times New Roman" w:eastAsia="Times New Roman" w:hAnsi="Times New Roman" w:cs="Times New Roman"/>
                <w:szCs w:val="28"/>
              </w:rPr>
              <w:t xml:space="preserve"> в </w:t>
            </w:r>
            <w:r w:rsidR="001428F3" w:rsidRPr="00197943">
              <w:rPr>
                <w:rFonts w:ascii="Times New Roman" w:eastAsia="Times New Roman" w:hAnsi="Times New Roman" w:cs="Times New Roman"/>
                <w:szCs w:val="28"/>
              </w:rPr>
              <w:t xml:space="preserve"> кабинете</w:t>
            </w:r>
            <w:r w:rsidR="00197943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proofErr w:type="spellStart"/>
            <w:r w:rsidRPr="00197943">
              <w:rPr>
                <w:rFonts w:ascii="Times New Roman" w:eastAsia="Times New Roman" w:hAnsi="Times New Roman" w:cs="Times New Roman"/>
                <w:szCs w:val="28"/>
              </w:rPr>
              <w:t>завед</w:t>
            </w:r>
            <w:proofErr w:type="spellEnd"/>
            <w:r w:rsidRPr="00197943">
              <w:rPr>
                <w:rFonts w:ascii="Times New Roman" w:eastAsia="Times New Roman" w:hAnsi="Times New Roman" w:cs="Times New Roman"/>
                <w:szCs w:val="28"/>
              </w:rPr>
              <w:t>.</w:t>
            </w:r>
            <w:r w:rsidR="001428F3" w:rsidRPr="00197943">
              <w:rPr>
                <w:rFonts w:ascii="Times New Roman" w:eastAsia="Times New Roman" w:hAnsi="Times New Roman" w:cs="Times New Roman"/>
                <w:szCs w:val="28"/>
              </w:rPr>
              <w:t xml:space="preserve"> ДОУ, содержащая научно-методическую, педагогическую литературу, детские издания, периодические издания, раздаточный и демонстрационный материал для организации образовательного процесса.</w:t>
            </w:r>
          </w:p>
          <w:p w:rsidR="001428F3" w:rsidRPr="00197943" w:rsidRDefault="001428F3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  <w:r w:rsidRPr="00197943">
              <w:rPr>
                <w:rFonts w:ascii="Times New Roman" w:eastAsia="Times New Roman" w:hAnsi="Times New Roman" w:cs="Times New Roman"/>
                <w:szCs w:val="28"/>
              </w:rPr>
              <w:t>В каждой возрастной группе имеются</w:t>
            </w:r>
            <w:r w:rsidR="00197943">
              <w:rPr>
                <w:rFonts w:ascii="Times New Roman" w:eastAsia="Times New Roman" w:hAnsi="Times New Roman" w:cs="Times New Roman"/>
                <w:szCs w:val="28"/>
              </w:rPr>
              <w:t>,   методические  и педагогические литературы</w:t>
            </w:r>
            <w:r w:rsidRPr="00197943">
              <w:rPr>
                <w:rFonts w:ascii="Times New Roman" w:eastAsia="Times New Roman" w:hAnsi="Times New Roman" w:cs="Times New Roman"/>
                <w:szCs w:val="28"/>
              </w:rPr>
              <w:t>, серии демонстрационных картин в соответствии с возрастом</w:t>
            </w:r>
          </w:p>
          <w:p w:rsidR="001428F3" w:rsidRPr="00197943" w:rsidRDefault="001428F3" w:rsidP="00AB59A9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  <w:r w:rsidRPr="00197943">
              <w:rPr>
                <w:rFonts w:ascii="Times New Roman" w:eastAsia="Times New Roman" w:hAnsi="Times New Roman" w:cs="Times New Roman"/>
                <w:szCs w:val="28"/>
              </w:rPr>
              <w:t> </w:t>
            </w:r>
          </w:p>
        </w:tc>
      </w:tr>
      <w:tr w:rsidR="00025D2B" w:rsidRPr="00197943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197943" w:rsidRDefault="001428F3" w:rsidP="00025D2B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197943" w:rsidRDefault="001428F3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  <w:r w:rsidRPr="00197943">
              <w:rPr>
                <w:rFonts w:ascii="Times New Roman" w:eastAsia="Times New Roman" w:hAnsi="Times New Roman" w:cs="Times New Roman"/>
                <w:szCs w:val="28"/>
              </w:rPr>
              <w:t xml:space="preserve"> группа имеет:</w:t>
            </w:r>
          </w:p>
          <w:p w:rsidR="001428F3" w:rsidRPr="00197943" w:rsidRDefault="001428F3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</w:p>
          <w:p w:rsidR="001428F3" w:rsidRPr="00197943" w:rsidRDefault="001428F3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</w:p>
          <w:p w:rsidR="001428F3" w:rsidRPr="00197943" w:rsidRDefault="001428F3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  <w:r w:rsidRPr="00197943">
              <w:rPr>
                <w:rFonts w:ascii="Times New Roman" w:eastAsia="Times New Roman" w:hAnsi="Times New Roman" w:cs="Times New Roman"/>
                <w:szCs w:val="28"/>
              </w:rPr>
              <w:lastRenderedPageBreak/>
              <w:t>- игровую</w:t>
            </w:r>
          </w:p>
          <w:p w:rsidR="001428F3" w:rsidRPr="00197943" w:rsidRDefault="001428F3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  <w:r w:rsidRPr="00197943">
              <w:rPr>
                <w:rFonts w:ascii="Times New Roman" w:eastAsia="Times New Roman" w:hAnsi="Times New Roman" w:cs="Times New Roman"/>
                <w:szCs w:val="28"/>
              </w:rPr>
              <w:t>- спальную комнату.</w:t>
            </w:r>
          </w:p>
          <w:p w:rsidR="001428F3" w:rsidRPr="00197943" w:rsidRDefault="001428F3" w:rsidP="00AB59A9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  <w:r w:rsidRPr="00197943">
              <w:rPr>
                <w:rFonts w:ascii="Times New Roman" w:eastAsia="Times New Roman" w:hAnsi="Times New Roman" w:cs="Times New Roman"/>
                <w:szCs w:val="28"/>
              </w:rPr>
              <w:t>группы оборудованы необходимой мебелью с учётом гигиенических и педагогических требований. Оборудование соответствует росту и возрасту детей.</w:t>
            </w:r>
          </w:p>
        </w:tc>
      </w:tr>
      <w:tr w:rsidR="00025D2B" w:rsidRPr="00197943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197943" w:rsidRDefault="001428F3" w:rsidP="00197943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197943" w:rsidRDefault="001428F3" w:rsidP="00AB59A9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</w:p>
        </w:tc>
      </w:tr>
      <w:tr w:rsidR="00025D2B" w:rsidRPr="00197943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197943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  <w:r w:rsidRPr="00197943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Игровые площадки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28F3" w:rsidRPr="00197943" w:rsidRDefault="001428F3" w:rsidP="00AB59A9">
            <w:pPr>
              <w:spacing w:before="100" w:beforeAutospacing="1" w:after="100" w:afterAutospacing="1" w:line="408" w:lineRule="atLeast"/>
              <w:textAlignment w:val="top"/>
              <w:rPr>
                <w:rFonts w:ascii="Times New Roman" w:eastAsia="Times New Roman" w:hAnsi="Times New Roman" w:cs="Times New Roman"/>
                <w:szCs w:val="28"/>
              </w:rPr>
            </w:pPr>
            <w:r w:rsidRPr="00197943">
              <w:rPr>
                <w:rFonts w:ascii="Times New Roman" w:eastAsia="Times New Roman" w:hAnsi="Times New Roman" w:cs="Times New Roman"/>
                <w:szCs w:val="28"/>
              </w:rPr>
              <w:t>Территория детского сада разбита на игровые площадки, оснащенные прогулочными павильонами, детским игров</w:t>
            </w:r>
            <w:r w:rsidR="00025D2B" w:rsidRPr="00197943">
              <w:rPr>
                <w:rFonts w:ascii="Times New Roman" w:eastAsia="Times New Roman" w:hAnsi="Times New Roman" w:cs="Times New Roman"/>
                <w:szCs w:val="28"/>
              </w:rPr>
              <w:t>ым оборудованием:</w:t>
            </w:r>
            <w:r w:rsidRPr="00197943">
              <w:rPr>
                <w:rFonts w:ascii="Times New Roman" w:eastAsia="Times New Roman" w:hAnsi="Times New Roman" w:cs="Times New Roman"/>
                <w:szCs w:val="28"/>
              </w:rPr>
              <w:t xml:space="preserve"> инвентарем для спортивных игр.</w:t>
            </w:r>
          </w:p>
          <w:p w:rsidR="001428F3" w:rsidRPr="00197943" w:rsidRDefault="001428F3" w:rsidP="00025D2B">
            <w:pPr>
              <w:spacing w:before="100" w:beforeAutospacing="1" w:after="100" w:afterAutospacing="1" w:line="408" w:lineRule="atLeast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</w:p>
        </w:tc>
      </w:tr>
      <w:tr w:rsidR="00025D2B" w:rsidRPr="00197943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197943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  <w:r w:rsidRPr="00197943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Пищеблок</w:t>
            </w:r>
            <w:r w:rsidRPr="00197943">
              <w:rPr>
                <w:rFonts w:ascii="Times New Roman" w:eastAsia="Times New Roman" w:hAnsi="Times New Roman" w:cs="Times New Roman"/>
                <w:szCs w:val="28"/>
              </w:rPr>
              <w:t> 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197943" w:rsidRDefault="001428F3" w:rsidP="00AB59A9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  <w:r w:rsidRPr="00197943">
              <w:rPr>
                <w:rFonts w:ascii="Times New Roman" w:eastAsia="Times New Roman" w:hAnsi="Times New Roman" w:cs="Times New Roman"/>
                <w:szCs w:val="28"/>
              </w:rPr>
              <w:t>оборудован в соответствии с санитарными нормами, обеспечен необходим</w:t>
            </w:r>
            <w:r w:rsidR="00025D2B" w:rsidRPr="00197943">
              <w:rPr>
                <w:rFonts w:ascii="Times New Roman" w:eastAsia="Times New Roman" w:hAnsi="Times New Roman" w:cs="Times New Roman"/>
                <w:szCs w:val="28"/>
              </w:rPr>
              <w:t>ым оборудованием – холодильник 1</w:t>
            </w:r>
            <w:r w:rsidRPr="00197943">
              <w:rPr>
                <w:rFonts w:ascii="Times New Roman" w:eastAsia="Times New Roman" w:hAnsi="Times New Roman" w:cs="Times New Roman"/>
                <w:szCs w:val="28"/>
              </w:rPr>
              <w:t>шт, элект</w:t>
            </w:r>
            <w:r w:rsidR="003F0361" w:rsidRPr="00197943">
              <w:rPr>
                <w:rFonts w:ascii="Times New Roman" w:eastAsia="Times New Roman" w:hAnsi="Times New Roman" w:cs="Times New Roman"/>
                <w:szCs w:val="28"/>
              </w:rPr>
              <w:t>роплита</w:t>
            </w:r>
            <w:r w:rsidRPr="00197943">
              <w:rPr>
                <w:rFonts w:ascii="Times New Roman" w:eastAsia="Times New Roman" w:hAnsi="Times New Roman" w:cs="Times New Roman"/>
                <w:szCs w:val="28"/>
              </w:rPr>
              <w:t>, специализированные столы, кухонная посуда, инвентарь. Имеется специализированная зона для мытья и обработки посуды. Все находится в рабочем состоянии. Санитарно-гигиенический режим пищеблока соблюдается и находится под контролем заведующего и медицинской сестры.</w:t>
            </w:r>
          </w:p>
        </w:tc>
      </w:tr>
      <w:tr w:rsidR="00025D2B" w:rsidRPr="00197943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197943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197943" w:rsidRDefault="001428F3" w:rsidP="00AB59A9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</w:p>
        </w:tc>
      </w:tr>
      <w:tr w:rsidR="00025D2B" w:rsidRPr="00197943" w:rsidTr="00AB59A9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197943" w:rsidRDefault="001428F3" w:rsidP="00AB59A9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  <w:r w:rsidRPr="00197943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Кладовая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F3" w:rsidRPr="00197943" w:rsidRDefault="001428F3" w:rsidP="00AB59A9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0"/>
                <w:szCs w:val="27"/>
              </w:rPr>
            </w:pPr>
            <w:r w:rsidRPr="00197943">
              <w:rPr>
                <w:rFonts w:ascii="Times New Roman" w:eastAsia="Times New Roman" w:hAnsi="Times New Roman" w:cs="Times New Roman"/>
                <w:szCs w:val="28"/>
              </w:rPr>
              <w:t xml:space="preserve">предназначена для хранения продуктов. </w:t>
            </w:r>
            <w:r w:rsidR="00025D2B" w:rsidRPr="00197943">
              <w:rPr>
                <w:rFonts w:ascii="Times New Roman" w:eastAsia="Times New Roman" w:hAnsi="Times New Roman" w:cs="Times New Roman"/>
                <w:szCs w:val="28"/>
              </w:rPr>
              <w:t xml:space="preserve">В ней </w:t>
            </w:r>
            <w:proofErr w:type="spellStart"/>
            <w:r w:rsidR="00025D2B" w:rsidRPr="00197943">
              <w:rPr>
                <w:rFonts w:ascii="Times New Roman" w:eastAsia="Times New Roman" w:hAnsi="Times New Roman" w:cs="Times New Roman"/>
                <w:szCs w:val="28"/>
              </w:rPr>
              <w:t>находитсся</w:t>
            </w:r>
            <w:proofErr w:type="spellEnd"/>
            <w:r w:rsidRPr="00197943">
              <w:rPr>
                <w:rFonts w:ascii="Times New Roman" w:eastAsia="Times New Roman" w:hAnsi="Times New Roman" w:cs="Times New Roman"/>
                <w:szCs w:val="28"/>
              </w:rPr>
              <w:t>., весы, стеллажи, крупы расположены на подтоварниках. Ведение документации, прием продуктов осуществляет зав. хозяйством и ст.медсестра.</w:t>
            </w:r>
          </w:p>
        </w:tc>
      </w:tr>
    </w:tbl>
    <w:p w:rsidR="001428F3" w:rsidRPr="00197943" w:rsidRDefault="001428F3" w:rsidP="001428F3">
      <w:pPr>
        <w:shd w:val="clear" w:color="auto" w:fill="FFFFFF"/>
        <w:spacing w:before="100" w:beforeAutospacing="1" w:after="0" w:line="384" w:lineRule="atLeast"/>
        <w:textAlignment w:val="top"/>
        <w:rPr>
          <w:rFonts w:ascii="Arial" w:eastAsia="Times New Roman" w:hAnsi="Arial" w:cs="Arial"/>
          <w:color w:val="000000"/>
          <w:sz w:val="20"/>
          <w:szCs w:val="27"/>
        </w:rPr>
      </w:pPr>
      <w:r w:rsidRPr="00197943">
        <w:rPr>
          <w:rFonts w:ascii="Times New Roman" w:eastAsia="Times New Roman" w:hAnsi="Times New Roman" w:cs="Times New Roman"/>
          <w:color w:val="000000"/>
          <w:szCs w:val="28"/>
        </w:rPr>
        <w:t> </w:t>
      </w:r>
    </w:p>
    <w:p w:rsidR="00025D2B" w:rsidRPr="00197943" w:rsidRDefault="001428F3" w:rsidP="00025D2B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8"/>
        </w:rPr>
      </w:pPr>
      <w:r w:rsidRPr="00197943">
        <w:rPr>
          <w:rFonts w:ascii="Times New Roman" w:eastAsia="Times New Roman" w:hAnsi="Times New Roman" w:cs="Times New Roman"/>
          <w:color w:val="000000"/>
          <w:szCs w:val="28"/>
        </w:rPr>
        <w:t>Все основные компоненты развивающей предметной среды в ДОУ включают оптимальные условия для полноценного развития дошкольников,</w:t>
      </w:r>
      <w:r w:rsidRPr="00197943">
        <w:rPr>
          <w:rFonts w:ascii="Verdana" w:eastAsia="Times New Roman" w:hAnsi="Verdana" w:cs="Arial"/>
          <w:color w:val="3D3D3D"/>
          <w:sz w:val="12"/>
          <w:szCs w:val="16"/>
          <w:shd w:val="clear" w:color="auto" w:fill="FFFFFF"/>
        </w:rPr>
        <w:t> </w:t>
      </w:r>
      <w:r w:rsidRPr="00197943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</w:rPr>
        <w:t>предметно-пространственная среда строится с учетом ФГОС в соответствии с возрастными</w:t>
      </w:r>
    </w:p>
    <w:p w:rsidR="001428F3" w:rsidRPr="00197943" w:rsidRDefault="001428F3" w:rsidP="001428F3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7"/>
        </w:rPr>
      </w:pPr>
      <w:r w:rsidRPr="00197943">
        <w:rPr>
          <w:rFonts w:ascii="Times New Roman" w:eastAsia="Times New Roman" w:hAnsi="Times New Roman" w:cs="Times New Roman"/>
          <w:color w:val="000000"/>
          <w:szCs w:val="28"/>
        </w:rPr>
        <w:t>:</w:t>
      </w:r>
    </w:p>
    <w:p w:rsidR="001428F3" w:rsidRPr="00197943" w:rsidRDefault="001428F3" w:rsidP="001428F3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7"/>
        </w:rPr>
      </w:pPr>
      <w:r w:rsidRPr="00197943">
        <w:rPr>
          <w:rFonts w:ascii="Arial" w:eastAsia="Times New Roman" w:hAnsi="Arial" w:cs="Arial"/>
          <w:color w:val="000000"/>
          <w:sz w:val="20"/>
          <w:szCs w:val="27"/>
        </w:rPr>
        <w:t>§</w:t>
      </w:r>
      <w:r w:rsidRPr="00197943">
        <w:rPr>
          <w:rFonts w:ascii="Times New Roman" w:eastAsia="Times New Roman" w:hAnsi="Times New Roman" w:cs="Times New Roman"/>
          <w:color w:val="000000"/>
          <w:sz w:val="10"/>
          <w:szCs w:val="14"/>
        </w:rPr>
        <w:t>  </w:t>
      </w:r>
      <w:r w:rsidRPr="00197943">
        <w:rPr>
          <w:rFonts w:ascii="Times New Roman" w:eastAsia="Times New Roman" w:hAnsi="Times New Roman" w:cs="Times New Roman"/>
          <w:color w:val="000000"/>
          <w:szCs w:val="28"/>
        </w:rPr>
        <w:t>уголки экспериментирования в группах,</w:t>
      </w:r>
    </w:p>
    <w:p w:rsidR="001428F3" w:rsidRPr="00197943" w:rsidRDefault="001428F3" w:rsidP="001428F3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7"/>
        </w:rPr>
      </w:pPr>
      <w:r w:rsidRPr="00197943">
        <w:rPr>
          <w:rFonts w:ascii="Arial" w:eastAsia="Times New Roman" w:hAnsi="Arial" w:cs="Arial"/>
          <w:color w:val="000000"/>
          <w:sz w:val="20"/>
          <w:szCs w:val="27"/>
        </w:rPr>
        <w:t>§</w:t>
      </w:r>
      <w:r w:rsidRPr="00197943">
        <w:rPr>
          <w:rFonts w:ascii="Times New Roman" w:eastAsia="Times New Roman" w:hAnsi="Times New Roman" w:cs="Times New Roman"/>
          <w:color w:val="000000"/>
          <w:sz w:val="10"/>
          <w:szCs w:val="14"/>
        </w:rPr>
        <w:t>  </w:t>
      </w:r>
      <w:r w:rsidRPr="00197943">
        <w:rPr>
          <w:rFonts w:ascii="Times New Roman" w:eastAsia="Times New Roman" w:hAnsi="Times New Roman" w:cs="Times New Roman"/>
          <w:color w:val="000000"/>
          <w:szCs w:val="28"/>
        </w:rPr>
        <w:t>уголки художественной литературы и речевого развития,</w:t>
      </w:r>
    </w:p>
    <w:p w:rsidR="001428F3" w:rsidRPr="00197943" w:rsidRDefault="001428F3" w:rsidP="001428F3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7"/>
        </w:rPr>
      </w:pPr>
      <w:r w:rsidRPr="00197943">
        <w:rPr>
          <w:rFonts w:ascii="Arial" w:eastAsia="Times New Roman" w:hAnsi="Arial" w:cs="Arial"/>
          <w:color w:val="000000"/>
          <w:sz w:val="20"/>
          <w:szCs w:val="27"/>
        </w:rPr>
        <w:lastRenderedPageBreak/>
        <w:t>§</w:t>
      </w:r>
      <w:r w:rsidRPr="00197943">
        <w:rPr>
          <w:rFonts w:ascii="Times New Roman" w:eastAsia="Times New Roman" w:hAnsi="Times New Roman" w:cs="Times New Roman"/>
          <w:color w:val="000000"/>
          <w:sz w:val="10"/>
          <w:szCs w:val="14"/>
        </w:rPr>
        <w:t>  </w:t>
      </w:r>
      <w:r w:rsidRPr="00197943">
        <w:rPr>
          <w:rFonts w:ascii="Times New Roman" w:eastAsia="Times New Roman" w:hAnsi="Times New Roman" w:cs="Times New Roman"/>
          <w:color w:val="000000"/>
          <w:szCs w:val="28"/>
        </w:rPr>
        <w:t>уголки познавательных игр в группах,</w:t>
      </w:r>
    </w:p>
    <w:p w:rsidR="001428F3" w:rsidRPr="00197943" w:rsidRDefault="001428F3" w:rsidP="001428F3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7"/>
        </w:rPr>
      </w:pPr>
      <w:r w:rsidRPr="00197943">
        <w:rPr>
          <w:rFonts w:ascii="Arial" w:eastAsia="Times New Roman" w:hAnsi="Arial" w:cs="Arial"/>
          <w:color w:val="000000"/>
          <w:sz w:val="20"/>
          <w:szCs w:val="27"/>
        </w:rPr>
        <w:t>§</w:t>
      </w:r>
      <w:r w:rsidRPr="00197943">
        <w:rPr>
          <w:rFonts w:ascii="Times New Roman" w:eastAsia="Times New Roman" w:hAnsi="Times New Roman" w:cs="Times New Roman"/>
          <w:color w:val="000000"/>
          <w:sz w:val="10"/>
          <w:szCs w:val="14"/>
        </w:rPr>
        <w:t>  </w:t>
      </w:r>
      <w:r w:rsidRPr="00197943">
        <w:rPr>
          <w:rFonts w:ascii="Times New Roman" w:eastAsia="Times New Roman" w:hAnsi="Times New Roman" w:cs="Times New Roman"/>
          <w:color w:val="000000"/>
          <w:szCs w:val="28"/>
        </w:rPr>
        <w:t>уголки для продуктивно (конструктивной) деятельности;</w:t>
      </w:r>
    </w:p>
    <w:p w:rsidR="001428F3" w:rsidRPr="00197943" w:rsidRDefault="001428F3" w:rsidP="001428F3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7"/>
        </w:rPr>
      </w:pPr>
      <w:r w:rsidRPr="00197943">
        <w:rPr>
          <w:rFonts w:ascii="Times New Roman" w:eastAsia="Times New Roman" w:hAnsi="Times New Roman" w:cs="Times New Roman"/>
          <w:color w:val="000000"/>
          <w:szCs w:val="28"/>
        </w:rPr>
        <w:t> </w:t>
      </w:r>
    </w:p>
    <w:p w:rsidR="001428F3" w:rsidRPr="00197943" w:rsidRDefault="001428F3" w:rsidP="001428F3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7"/>
        </w:rPr>
      </w:pPr>
      <w:r w:rsidRPr="00197943">
        <w:rPr>
          <w:rFonts w:ascii="Times New Roman" w:eastAsia="Times New Roman" w:hAnsi="Times New Roman" w:cs="Times New Roman"/>
          <w:color w:val="000000"/>
          <w:szCs w:val="28"/>
        </w:rPr>
        <w:t>социально-личностное:</w:t>
      </w:r>
    </w:p>
    <w:p w:rsidR="001428F3" w:rsidRPr="00197943" w:rsidRDefault="001428F3" w:rsidP="001428F3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7"/>
        </w:rPr>
      </w:pPr>
      <w:r w:rsidRPr="00197943">
        <w:rPr>
          <w:rFonts w:ascii="Times New Roman" w:eastAsia="Times New Roman" w:hAnsi="Times New Roman" w:cs="Times New Roman"/>
          <w:color w:val="000000"/>
          <w:sz w:val="10"/>
          <w:szCs w:val="14"/>
        </w:rPr>
        <w:t>  </w:t>
      </w:r>
      <w:r w:rsidRPr="00197943">
        <w:rPr>
          <w:rFonts w:ascii="Times New Roman" w:eastAsia="Times New Roman" w:hAnsi="Times New Roman" w:cs="Times New Roman"/>
          <w:color w:val="000000"/>
          <w:szCs w:val="28"/>
        </w:rPr>
        <w:t>уголки по ПДД</w:t>
      </w:r>
      <w:proofErr w:type="gramStart"/>
      <w:r w:rsidRPr="00197943">
        <w:rPr>
          <w:rFonts w:ascii="Times New Roman" w:eastAsia="Times New Roman" w:hAnsi="Times New Roman" w:cs="Times New Roman"/>
          <w:color w:val="000000"/>
          <w:szCs w:val="28"/>
        </w:rPr>
        <w:t xml:space="preserve"> ,</w:t>
      </w:r>
      <w:proofErr w:type="gramEnd"/>
    </w:p>
    <w:p w:rsidR="001428F3" w:rsidRPr="00197943" w:rsidRDefault="001428F3" w:rsidP="001428F3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Arial" w:eastAsia="Times New Roman" w:hAnsi="Arial" w:cs="Arial"/>
          <w:color w:val="000000"/>
          <w:sz w:val="20"/>
          <w:szCs w:val="27"/>
        </w:rPr>
      </w:pPr>
      <w:r w:rsidRPr="00197943">
        <w:rPr>
          <w:rFonts w:ascii="Times New Roman" w:eastAsia="Times New Roman" w:hAnsi="Times New Roman" w:cs="Times New Roman"/>
          <w:color w:val="000000"/>
          <w:szCs w:val="28"/>
        </w:rPr>
        <w:t> </w:t>
      </w:r>
    </w:p>
    <w:p w:rsidR="001428F3" w:rsidRPr="00197943" w:rsidRDefault="001428F3" w:rsidP="001428F3">
      <w:pPr>
        <w:rPr>
          <w:sz w:val="18"/>
        </w:rPr>
      </w:pPr>
    </w:p>
    <w:p w:rsidR="00E80F1D" w:rsidRPr="00197943" w:rsidRDefault="00E80F1D">
      <w:pPr>
        <w:rPr>
          <w:sz w:val="18"/>
        </w:rPr>
      </w:pPr>
    </w:p>
    <w:sectPr w:rsidR="00E80F1D" w:rsidRPr="00197943" w:rsidSect="00A919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8F3"/>
    <w:rsid w:val="00025D2B"/>
    <w:rsid w:val="000C0DA6"/>
    <w:rsid w:val="001428F3"/>
    <w:rsid w:val="00197943"/>
    <w:rsid w:val="003F0361"/>
    <w:rsid w:val="00477126"/>
    <w:rsid w:val="007B68F3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8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3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334</Words>
  <Characters>1905</Characters>
  <Application>Microsoft Office Word</Application>
  <DocSecurity>0</DocSecurity>
  <Lines>15</Lines>
  <Paragraphs>4</Paragraphs>
  <ScaleCrop>false</ScaleCrop>
  <Company>Microsoft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2021-04-12T08:41:00Z</dcterms:created>
  <dcterms:modified xsi:type="dcterms:W3CDTF">2021-04-12T08:41:00Z</dcterms:modified>
</cp:coreProperties>
</file>