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76" w:rsidRPr="003045A8" w:rsidRDefault="005A4299" w:rsidP="005A4299">
      <w:pPr>
        <w:jc w:val="center"/>
        <w:rPr>
          <w:rFonts w:ascii="Times New Roman" w:hAnsi="Times New Roman" w:cs="Times New Roman"/>
          <w:b/>
          <w:sz w:val="32"/>
        </w:rPr>
      </w:pPr>
      <w:r w:rsidRPr="003045A8">
        <w:rPr>
          <w:rFonts w:ascii="Times New Roman" w:hAnsi="Times New Roman" w:cs="Times New Roman"/>
          <w:b/>
          <w:sz w:val="32"/>
        </w:rPr>
        <w:t>Программа МКДОУ «Чебурашка»</w:t>
      </w:r>
    </w:p>
    <w:p w:rsidR="005A4299" w:rsidRPr="003045A8" w:rsidRDefault="005A4299" w:rsidP="005A4299">
      <w:pPr>
        <w:jc w:val="center"/>
        <w:rPr>
          <w:rFonts w:ascii="Times New Roman" w:hAnsi="Times New Roman" w:cs="Times New Roman"/>
          <w:b/>
          <w:sz w:val="32"/>
        </w:rPr>
      </w:pPr>
      <w:r w:rsidRPr="003045A8">
        <w:rPr>
          <w:rFonts w:ascii="Times New Roman" w:hAnsi="Times New Roman" w:cs="Times New Roman"/>
          <w:b/>
          <w:sz w:val="32"/>
        </w:rPr>
        <w:t>«О праздновании 76 годовщины Победы  в Великой Отечественной войне».</w:t>
      </w:r>
    </w:p>
    <w:p w:rsidR="00C319CB" w:rsidRPr="00421158" w:rsidRDefault="00C319CB" w:rsidP="00C319CB">
      <w:p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Мероприятие проводиться в средней и младшей группе.</w:t>
      </w:r>
    </w:p>
    <w:p w:rsidR="00C319CB" w:rsidRPr="00421158" w:rsidRDefault="00C319CB" w:rsidP="00C319CB">
      <w:p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 xml:space="preserve">Организатор </w:t>
      </w:r>
      <w:r w:rsidR="00421158" w:rsidRPr="00421158">
        <w:rPr>
          <w:rFonts w:ascii="Times New Roman" w:hAnsi="Times New Roman" w:cs="Times New Roman"/>
          <w:sz w:val="32"/>
        </w:rPr>
        <w:t xml:space="preserve"> мероприятия</w:t>
      </w:r>
      <w:proofErr w:type="gramStart"/>
      <w:r w:rsidR="00421158" w:rsidRPr="00421158">
        <w:rPr>
          <w:rFonts w:ascii="Times New Roman" w:hAnsi="Times New Roman" w:cs="Times New Roman"/>
          <w:sz w:val="32"/>
        </w:rPr>
        <w:t xml:space="preserve"> :</w:t>
      </w:r>
      <w:proofErr w:type="gramEnd"/>
      <w:r w:rsidRPr="00421158">
        <w:rPr>
          <w:rFonts w:ascii="Times New Roman" w:hAnsi="Times New Roman" w:cs="Times New Roman"/>
          <w:sz w:val="32"/>
        </w:rPr>
        <w:t xml:space="preserve"> </w:t>
      </w:r>
    </w:p>
    <w:p w:rsidR="00C319CB" w:rsidRPr="00421158" w:rsidRDefault="00421158" w:rsidP="00C319CB">
      <w:p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М</w:t>
      </w:r>
      <w:r w:rsidR="00C319CB" w:rsidRPr="00421158">
        <w:rPr>
          <w:rFonts w:ascii="Times New Roman" w:hAnsi="Times New Roman" w:cs="Times New Roman"/>
          <w:sz w:val="32"/>
        </w:rPr>
        <w:t>узыкальный руководитель Ахмедова А.М.</w:t>
      </w:r>
    </w:p>
    <w:p w:rsidR="00C319CB" w:rsidRPr="00421158" w:rsidRDefault="00421158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 xml:space="preserve">Открытие мероприятия </w:t>
      </w:r>
      <w:r w:rsidR="00C319CB" w:rsidRPr="00421158">
        <w:rPr>
          <w:rFonts w:ascii="Times New Roman" w:hAnsi="Times New Roman" w:cs="Times New Roman"/>
          <w:sz w:val="32"/>
        </w:rPr>
        <w:t>(ведущая)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Дети заходят в зал под музыку «День Победы».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 xml:space="preserve">Выступают дети средней группы танец под музыку </w:t>
      </w:r>
      <w:r w:rsidR="003045A8">
        <w:rPr>
          <w:rFonts w:ascii="Times New Roman" w:hAnsi="Times New Roman" w:cs="Times New Roman"/>
          <w:sz w:val="32"/>
        </w:rPr>
        <w:t>«</w:t>
      </w:r>
      <w:r w:rsidRPr="00421158">
        <w:rPr>
          <w:rFonts w:ascii="Times New Roman" w:hAnsi="Times New Roman" w:cs="Times New Roman"/>
          <w:sz w:val="32"/>
        </w:rPr>
        <w:t>Журавли</w:t>
      </w:r>
      <w:r w:rsidR="003045A8">
        <w:rPr>
          <w:rFonts w:ascii="Times New Roman" w:hAnsi="Times New Roman" w:cs="Times New Roman"/>
          <w:sz w:val="32"/>
        </w:rPr>
        <w:t>»</w:t>
      </w:r>
      <w:r w:rsidRPr="00421158">
        <w:rPr>
          <w:rFonts w:ascii="Times New Roman" w:hAnsi="Times New Roman" w:cs="Times New Roman"/>
          <w:sz w:val="32"/>
        </w:rPr>
        <w:t>.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Стишок младшей группы «</w:t>
      </w:r>
      <w:proofErr w:type="spellStart"/>
      <w:r w:rsidR="00421158" w:rsidRPr="00421158">
        <w:rPr>
          <w:rFonts w:ascii="Times New Roman" w:hAnsi="Times New Roman" w:cs="Times New Roman"/>
          <w:sz w:val="32"/>
        </w:rPr>
        <w:t>Рекъ</w:t>
      </w:r>
      <w:r w:rsidRPr="00421158">
        <w:rPr>
          <w:rFonts w:ascii="Times New Roman" w:hAnsi="Times New Roman" w:cs="Times New Roman"/>
          <w:sz w:val="32"/>
        </w:rPr>
        <w:t>ел</w:t>
      </w:r>
      <w:proofErr w:type="spellEnd"/>
      <w:r w:rsidRPr="00421158">
        <w:rPr>
          <w:rFonts w:ascii="Times New Roman" w:hAnsi="Times New Roman" w:cs="Times New Roman"/>
          <w:sz w:val="32"/>
        </w:rPr>
        <w:t>».</w:t>
      </w:r>
    </w:p>
    <w:p w:rsidR="00421158" w:rsidRPr="00421158" w:rsidRDefault="00421158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Слова для поздравления предоставляется работнику МКДОУ.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Песня в средней группе «Катюша»</w:t>
      </w:r>
      <w:r w:rsidR="00421158" w:rsidRPr="00421158">
        <w:rPr>
          <w:rFonts w:ascii="Times New Roman" w:hAnsi="Times New Roman" w:cs="Times New Roman"/>
          <w:sz w:val="32"/>
        </w:rPr>
        <w:t>.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Игра « Собери шарики в корзину»</w:t>
      </w:r>
      <w:r w:rsidR="00421158" w:rsidRPr="00421158">
        <w:rPr>
          <w:rFonts w:ascii="Times New Roman" w:hAnsi="Times New Roman" w:cs="Times New Roman"/>
          <w:sz w:val="32"/>
        </w:rPr>
        <w:t>.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Загадки</w:t>
      </w:r>
      <w:r w:rsidR="00421158" w:rsidRPr="00421158">
        <w:rPr>
          <w:rFonts w:ascii="Times New Roman" w:hAnsi="Times New Roman" w:cs="Times New Roman"/>
          <w:sz w:val="32"/>
        </w:rPr>
        <w:t>.</w:t>
      </w:r>
    </w:p>
    <w:p w:rsidR="00C319CB" w:rsidRPr="00421158" w:rsidRDefault="00C319CB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Танец младшей группы «Военный марш»</w:t>
      </w:r>
      <w:r w:rsidR="00421158" w:rsidRPr="00421158">
        <w:rPr>
          <w:rFonts w:ascii="Times New Roman" w:hAnsi="Times New Roman" w:cs="Times New Roman"/>
          <w:sz w:val="32"/>
        </w:rPr>
        <w:t>.</w:t>
      </w:r>
    </w:p>
    <w:p w:rsidR="00421158" w:rsidRPr="00421158" w:rsidRDefault="00421158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Лезгинка.</w:t>
      </w:r>
    </w:p>
    <w:p w:rsidR="00421158" w:rsidRPr="00421158" w:rsidRDefault="00421158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Слова заведующей.</w:t>
      </w:r>
    </w:p>
    <w:p w:rsidR="00421158" w:rsidRPr="00421158" w:rsidRDefault="00421158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 xml:space="preserve">Заключительная часть «Солнечный круг» все вместе поют </w:t>
      </w:r>
    </w:p>
    <w:p w:rsidR="00421158" w:rsidRPr="00421158" w:rsidRDefault="00421158" w:rsidP="00C319C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Лезгинка</w:t>
      </w:r>
    </w:p>
    <w:p w:rsidR="00421158" w:rsidRPr="00421158" w:rsidRDefault="00421158" w:rsidP="00421158">
      <w:pPr>
        <w:rPr>
          <w:sz w:val="28"/>
        </w:rPr>
      </w:pPr>
    </w:p>
    <w:p w:rsidR="00421158" w:rsidRPr="00421158" w:rsidRDefault="00421158" w:rsidP="00421158"/>
    <w:p w:rsidR="00421158" w:rsidRPr="00421158" w:rsidRDefault="00421158" w:rsidP="00421158"/>
    <w:p w:rsidR="00421158" w:rsidRDefault="00421158" w:rsidP="00421158"/>
    <w:p w:rsidR="00C319CB" w:rsidRDefault="00C319CB" w:rsidP="00421158">
      <w:pPr>
        <w:jc w:val="right"/>
      </w:pPr>
    </w:p>
    <w:p w:rsidR="00421158" w:rsidRDefault="00421158" w:rsidP="00421158">
      <w:pPr>
        <w:jc w:val="right"/>
      </w:pPr>
    </w:p>
    <w:p w:rsidR="00421158" w:rsidRDefault="00421158" w:rsidP="00421158">
      <w:pPr>
        <w:jc w:val="right"/>
      </w:pPr>
    </w:p>
    <w:p w:rsidR="00421158" w:rsidRDefault="00421158" w:rsidP="00421158">
      <w:pPr>
        <w:jc w:val="right"/>
      </w:pPr>
    </w:p>
    <w:p w:rsidR="00421158" w:rsidRDefault="00421158" w:rsidP="00421158">
      <w:pPr>
        <w:jc w:val="right"/>
      </w:pPr>
    </w:p>
    <w:p w:rsidR="00421158" w:rsidRDefault="00421158" w:rsidP="00421158">
      <w:pPr>
        <w:jc w:val="right"/>
      </w:pPr>
    </w:p>
    <w:p w:rsidR="003045A8" w:rsidRPr="003045A8" w:rsidRDefault="003045A8" w:rsidP="003045A8">
      <w:pPr>
        <w:rPr>
          <w:rFonts w:ascii="Times New Roman" w:hAnsi="Times New Roman" w:cs="Times New Roman"/>
          <w:b/>
          <w:sz w:val="32"/>
        </w:rPr>
      </w:pPr>
      <w:r w:rsidRPr="003045A8">
        <w:rPr>
          <w:sz w:val="24"/>
        </w:rPr>
        <w:t xml:space="preserve">                                     </w:t>
      </w:r>
      <w:r w:rsidRPr="003045A8">
        <w:rPr>
          <w:rFonts w:ascii="Times New Roman" w:hAnsi="Times New Roman" w:cs="Times New Roman"/>
          <w:b/>
          <w:sz w:val="32"/>
        </w:rPr>
        <w:t>Программа МКДОУ «Чебурашка»</w:t>
      </w:r>
    </w:p>
    <w:p w:rsidR="003045A8" w:rsidRPr="003045A8" w:rsidRDefault="003045A8" w:rsidP="003045A8">
      <w:pPr>
        <w:jc w:val="center"/>
        <w:rPr>
          <w:rFonts w:ascii="Times New Roman" w:hAnsi="Times New Roman" w:cs="Times New Roman"/>
          <w:b/>
          <w:sz w:val="32"/>
        </w:rPr>
      </w:pPr>
      <w:r w:rsidRPr="003045A8">
        <w:rPr>
          <w:rFonts w:ascii="Times New Roman" w:hAnsi="Times New Roman" w:cs="Times New Roman"/>
          <w:b/>
          <w:sz w:val="32"/>
        </w:rPr>
        <w:t>«О праздновании 76 годовщины Победы  в Великой Отечественной войне».</w:t>
      </w:r>
    </w:p>
    <w:p w:rsidR="003045A8" w:rsidRPr="00421158" w:rsidRDefault="003045A8" w:rsidP="003045A8">
      <w:p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М</w:t>
      </w:r>
      <w:r>
        <w:rPr>
          <w:rFonts w:ascii="Times New Roman" w:hAnsi="Times New Roman" w:cs="Times New Roman"/>
          <w:sz w:val="32"/>
        </w:rPr>
        <w:t xml:space="preserve">ероприятие проводиться в </w:t>
      </w:r>
      <w:proofErr w:type="gramStart"/>
      <w:r>
        <w:rPr>
          <w:rFonts w:ascii="Times New Roman" w:hAnsi="Times New Roman" w:cs="Times New Roman"/>
          <w:sz w:val="32"/>
        </w:rPr>
        <w:t>старшая</w:t>
      </w:r>
      <w:proofErr w:type="gramEnd"/>
      <w:r>
        <w:rPr>
          <w:rFonts w:ascii="Times New Roman" w:hAnsi="Times New Roman" w:cs="Times New Roman"/>
          <w:sz w:val="32"/>
        </w:rPr>
        <w:t xml:space="preserve"> 1 и старшая 2</w:t>
      </w:r>
      <w:r w:rsidRPr="00421158">
        <w:rPr>
          <w:rFonts w:ascii="Times New Roman" w:hAnsi="Times New Roman" w:cs="Times New Roman"/>
          <w:sz w:val="32"/>
        </w:rPr>
        <w:t xml:space="preserve"> группе.</w:t>
      </w:r>
    </w:p>
    <w:p w:rsidR="003045A8" w:rsidRPr="00421158" w:rsidRDefault="003045A8" w:rsidP="003045A8">
      <w:p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Организатор  мероприятия</w:t>
      </w:r>
      <w:proofErr w:type="gramStart"/>
      <w:r w:rsidRPr="00421158">
        <w:rPr>
          <w:rFonts w:ascii="Times New Roman" w:hAnsi="Times New Roman" w:cs="Times New Roman"/>
          <w:sz w:val="32"/>
        </w:rPr>
        <w:t xml:space="preserve"> :</w:t>
      </w:r>
      <w:proofErr w:type="gramEnd"/>
      <w:r w:rsidRPr="00421158">
        <w:rPr>
          <w:rFonts w:ascii="Times New Roman" w:hAnsi="Times New Roman" w:cs="Times New Roman"/>
          <w:sz w:val="32"/>
        </w:rPr>
        <w:t xml:space="preserve"> </w:t>
      </w:r>
    </w:p>
    <w:p w:rsidR="003045A8" w:rsidRPr="00421158" w:rsidRDefault="003045A8" w:rsidP="003045A8">
      <w:p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Музыкальный руководитель Ахмедова А.М.</w:t>
      </w:r>
    </w:p>
    <w:p w:rsidR="003045A8" w:rsidRPr="0042115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Открытие мероприятия (ведущая)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Дети заходят в зал под музыку «День Победы».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Песня </w:t>
      </w:r>
      <w:proofErr w:type="gramStart"/>
      <w:r>
        <w:rPr>
          <w:rFonts w:ascii="Times New Roman" w:hAnsi="Times New Roman" w:cs="Times New Roman"/>
          <w:sz w:val="32"/>
        </w:rPr>
        <w:t>старшей</w:t>
      </w:r>
      <w:proofErr w:type="gramEnd"/>
      <w:r>
        <w:rPr>
          <w:rFonts w:ascii="Times New Roman" w:hAnsi="Times New Roman" w:cs="Times New Roman"/>
          <w:sz w:val="32"/>
        </w:rPr>
        <w:t xml:space="preserve"> 2группы «Три танкиста»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Стихи </w:t>
      </w:r>
      <w:proofErr w:type="gramStart"/>
      <w:r>
        <w:rPr>
          <w:rFonts w:ascii="Times New Roman" w:hAnsi="Times New Roman" w:cs="Times New Roman"/>
          <w:sz w:val="32"/>
        </w:rPr>
        <w:t>стар</w:t>
      </w:r>
      <w:proofErr w:type="gramEnd"/>
      <w:r>
        <w:rPr>
          <w:rFonts w:ascii="Times New Roman" w:hAnsi="Times New Roman" w:cs="Times New Roman"/>
          <w:sz w:val="32"/>
        </w:rPr>
        <w:t>.1 группы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Лезгинка</w:t>
      </w:r>
    </w:p>
    <w:p w:rsidR="003045A8" w:rsidRPr="0042115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Игра « Собери шарики в корзину».</w:t>
      </w:r>
    </w:p>
    <w:p w:rsidR="003045A8" w:rsidRPr="0042115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421158">
        <w:rPr>
          <w:rFonts w:ascii="Times New Roman" w:hAnsi="Times New Roman" w:cs="Times New Roman"/>
          <w:sz w:val="32"/>
        </w:rPr>
        <w:t>Слова для поздравления предоставляется работнику МКДОУ.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Танец стр.гр.1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Стихи </w:t>
      </w:r>
      <w:proofErr w:type="gramStart"/>
      <w:r>
        <w:rPr>
          <w:rFonts w:ascii="Times New Roman" w:hAnsi="Times New Roman" w:cs="Times New Roman"/>
          <w:sz w:val="32"/>
        </w:rPr>
        <w:t>стар</w:t>
      </w:r>
      <w:proofErr w:type="gramEnd"/>
      <w:r>
        <w:rPr>
          <w:rFonts w:ascii="Times New Roman" w:hAnsi="Times New Roman" w:cs="Times New Roman"/>
          <w:sz w:val="32"/>
        </w:rPr>
        <w:t>.2группы</w:t>
      </w:r>
    </w:p>
    <w:p w:rsidR="003045A8" w:rsidRDefault="003045A8" w:rsidP="003045A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Загадки</w:t>
      </w:r>
    </w:p>
    <w:p w:rsidR="003045A8" w:rsidRDefault="003045A8" w:rsidP="003045A8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11</w:t>
      </w:r>
      <w:r w:rsidRPr="003045A8">
        <w:rPr>
          <w:rFonts w:ascii="Times New Roman" w:hAnsi="Times New Roman" w:cs="Times New Roman"/>
          <w:sz w:val="32"/>
        </w:rPr>
        <w:t>.Лезгинка</w:t>
      </w:r>
    </w:p>
    <w:p w:rsidR="003045A8" w:rsidRPr="003045A8" w:rsidRDefault="003045A8" w:rsidP="003045A8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12.</w:t>
      </w:r>
      <w:r w:rsidRPr="003045A8">
        <w:rPr>
          <w:rFonts w:ascii="Times New Roman" w:hAnsi="Times New Roman" w:cs="Times New Roman"/>
          <w:sz w:val="32"/>
        </w:rPr>
        <w:t>Слова заведующей.</w:t>
      </w:r>
    </w:p>
    <w:p w:rsidR="003045A8" w:rsidRPr="003045A8" w:rsidRDefault="003045A8" w:rsidP="003045A8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13.</w:t>
      </w:r>
      <w:r w:rsidRPr="003045A8">
        <w:rPr>
          <w:rFonts w:ascii="Times New Roman" w:hAnsi="Times New Roman" w:cs="Times New Roman"/>
          <w:sz w:val="32"/>
        </w:rPr>
        <w:t xml:space="preserve">«Солнечный круг» заключение </w:t>
      </w:r>
    </w:p>
    <w:p w:rsidR="003045A8" w:rsidRPr="003045A8" w:rsidRDefault="003045A8" w:rsidP="003045A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Лезгинка</w:t>
      </w:r>
    </w:p>
    <w:p w:rsidR="00421158" w:rsidRDefault="00421158" w:rsidP="00421158">
      <w:pPr>
        <w:jc w:val="right"/>
      </w:pPr>
    </w:p>
    <w:p w:rsidR="00421158" w:rsidRPr="00421158" w:rsidRDefault="00421158" w:rsidP="00421158">
      <w:pPr>
        <w:jc w:val="right"/>
      </w:pPr>
    </w:p>
    <w:sectPr w:rsidR="00421158" w:rsidRPr="00421158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FCE"/>
    <w:multiLevelType w:val="hybridMultilevel"/>
    <w:tmpl w:val="7D5E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263D3"/>
    <w:multiLevelType w:val="hybridMultilevel"/>
    <w:tmpl w:val="9B80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75DE6"/>
    <w:multiLevelType w:val="hybridMultilevel"/>
    <w:tmpl w:val="9B80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99"/>
    <w:rsid w:val="00101AE9"/>
    <w:rsid w:val="003045A8"/>
    <w:rsid w:val="00353E42"/>
    <w:rsid w:val="00421158"/>
    <w:rsid w:val="005A4299"/>
    <w:rsid w:val="00912686"/>
    <w:rsid w:val="00B81424"/>
    <w:rsid w:val="00C319CB"/>
    <w:rsid w:val="00C90476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customStyle="1" w:styleId="c11">
    <w:name w:val="c11"/>
    <w:basedOn w:val="a"/>
    <w:rsid w:val="005A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299"/>
  </w:style>
  <w:style w:type="character" w:customStyle="1" w:styleId="c9">
    <w:name w:val="c9"/>
    <w:basedOn w:val="a0"/>
    <w:rsid w:val="005A4299"/>
  </w:style>
  <w:style w:type="paragraph" w:customStyle="1" w:styleId="c4">
    <w:name w:val="c4"/>
    <w:basedOn w:val="a"/>
    <w:rsid w:val="005A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299"/>
  </w:style>
  <w:style w:type="character" w:customStyle="1" w:styleId="c1">
    <w:name w:val="c1"/>
    <w:basedOn w:val="a0"/>
    <w:rsid w:val="005A4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2021-04-30T06:52:00Z</cp:lastPrinted>
  <dcterms:created xsi:type="dcterms:W3CDTF">2021-04-30T06:03:00Z</dcterms:created>
  <dcterms:modified xsi:type="dcterms:W3CDTF">2021-04-30T06:52:00Z</dcterms:modified>
</cp:coreProperties>
</file>